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B67E69">
        <w:rPr>
          <w:rFonts w:ascii="Verdana" w:hAnsi="Verdana"/>
          <w:b/>
          <w:sz w:val="36"/>
          <w:szCs w:val="36"/>
          <w:lang w:val="cs-CZ"/>
        </w:rPr>
        <w:t>významných dodávek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005DC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78428C">
        <w:rPr>
          <w:rFonts w:ascii="Verdana" w:hAnsi="Verdana"/>
          <w:b/>
          <w:color w:val="000000"/>
          <w:sz w:val="18"/>
          <w:szCs w:val="18"/>
        </w:rPr>
        <w:t>Zřízení klimatizací na pracovištích OŘ Ostrava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005DC6">
        <w:rPr>
          <w:rFonts w:ascii="Verdana" w:hAnsi="Verdana"/>
          <w:sz w:val="18"/>
          <w:szCs w:val="18"/>
        </w:rPr>
        <w:t>poslední</w:t>
      </w:r>
      <w:r w:rsidR="0082080C" w:rsidRPr="00005DC6">
        <w:rPr>
          <w:rFonts w:ascii="Verdana" w:hAnsi="Verdana"/>
          <w:sz w:val="18"/>
          <w:szCs w:val="18"/>
        </w:rPr>
        <w:t xml:space="preserve"> </w:t>
      </w:r>
      <w:r w:rsidR="001D7580" w:rsidRPr="00005DC6">
        <w:rPr>
          <w:rFonts w:ascii="Verdana" w:hAnsi="Verdana"/>
          <w:sz w:val="18"/>
          <w:szCs w:val="18"/>
        </w:rPr>
        <w:t>3 roky</w:t>
      </w:r>
      <w:r w:rsidR="00D54281" w:rsidRPr="00005DC6">
        <w:rPr>
          <w:rFonts w:ascii="Verdana" w:hAnsi="Verdana"/>
          <w:sz w:val="18"/>
          <w:szCs w:val="18"/>
        </w:rPr>
        <w:t xml:space="preserve"> </w:t>
      </w:r>
      <w:r w:rsidR="0082080C" w:rsidRPr="00005DC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005DC6">
        <w:rPr>
          <w:rFonts w:ascii="Verdana" w:hAnsi="Verdana"/>
          <w:sz w:val="18"/>
          <w:szCs w:val="18"/>
        </w:rPr>
        <w:t>významné dodávky</w:t>
      </w:r>
      <w:r w:rsidR="0082080C" w:rsidRPr="00005DC6">
        <w:rPr>
          <w:rFonts w:ascii="Verdana" w:hAnsi="Verdana"/>
          <w:sz w:val="18"/>
          <w:szCs w:val="18"/>
        </w:rPr>
        <w:t>:</w:t>
      </w:r>
    </w:p>
    <w:p w:rsidR="0082080C" w:rsidRPr="00005DC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272F5" w:rsidRPr="00005DC6" w:rsidRDefault="00B272F5" w:rsidP="00B272F5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005DC6">
              <w:rPr>
                <w:rFonts w:ascii="Verdana" w:hAnsi="Verdana"/>
                <w:b/>
                <w:spacing w:val="-6"/>
                <w:sz w:val="18"/>
                <w:szCs w:val="18"/>
              </w:rPr>
              <w:t>Objednatel dodávky</w:t>
            </w:r>
          </w:p>
          <w:p w:rsidR="0082080C" w:rsidRPr="00005DC6" w:rsidRDefault="00B272F5" w:rsidP="00B272F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05DC6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72F5" w:rsidRPr="00005DC6" w:rsidRDefault="00B272F5" w:rsidP="00B272F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05DC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dodávky </w:t>
            </w:r>
          </w:p>
          <w:p w:rsidR="00B272F5" w:rsidRPr="00005DC6" w:rsidRDefault="00B272F5" w:rsidP="00B272F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05DC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a </w:t>
            </w:r>
          </w:p>
          <w:p w:rsidR="00B272F5" w:rsidRPr="00005DC6" w:rsidRDefault="00B272F5" w:rsidP="00B272F5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05DC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Pr="00005DC6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  <w:p w:rsidR="0082080C" w:rsidRPr="00005DC6" w:rsidRDefault="00B272F5" w:rsidP="00B272F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05DC6">
              <w:rPr>
                <w:rFonts w:ascii="Verdana" w:hAnsi="Verdana" w:cstheme="minorHAnsi"/>
                <w:sz w:val="18"/>
                <w:szCs w:val="18"/>
              </w:rPr>
              <w:t>(popis věcného rozsahu dodávky – v detailu potřebném pro ověření splnění požadavků)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05DC6" w:rsidRDefault="0082080C" w:rsidP="00B67E6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05DC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005DC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005DC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005DC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005DC6">
              <w:rPr>
                <w:rFonts w:ascii="Verdana" w:hAnsi="Verdana"/>
                <w:b/>
                <w:sz w:val="18"/>
                <w:szCs w:val="18"/>
              </w:rPr>
              <w:t>dodávky</w:t>
            </w:r>
            <w:r w:rsidR="00B272F5" w:rsidRPr="00005DC6">
              <w:rPr>
                <w:rFonts w:ascii="Verdana" w:hAnsi="Verdana"/>
                <w:b/>
                <w:sz w:val="18"/>
                <w:szCs w:val="18"/>
              </w:rPr>
              <w:t xml:space="preserve"> v Kč bez DPH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05DC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05DC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005DC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005DC6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05DC6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005DC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  <w:bookmarkStart w:id="0" w:name="_GoBack"/>
            <w:bookmarkEnd w:id="0"/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5D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5D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0757FC">
            <w:rPr>
              <w:rFonts w:ascii="Verdana" w:eastAsia="Calibri" w:hAnsi="Verdana"/>
              <w:sz w:val="18"/>
            </w:rPr>
            <w:t>14 Výzvy k podání nabídek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B67E69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B67E69">
            <w:rPr>
              <w:rFonts w:ascii="Verdana" w:eastAsia="Calibri" w:hAnsi="Verdana"/>
              <w:sz w:val="18"/>
            </w:rPr>
            <w:t>dodávek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DC6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757F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8428C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72F5"/>
    <w:rsid w:val="00B44579"/>
    <w:rsid w:val="00B47F7D"/>
    <w:rsid w:val="00B564BD"/>
    <w:rsid w:val="00B6462C"/>
    <w:rsid w:val="00B67E69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B93DD0B-C352-498F-AEE7-98729F4C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BCC192-EB34-4CF2-9D68-5636CFC9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17</cp:revision>
  <cp:lastPrinted>2018-03-26T11:24:00Z</cp:lastPrinted>
  <dcterms:created xsi:type="dcterms:W3CDTF">2018-12-07T16:22:00Z</dcterms:created>
  <dcterms:modified xsi:type="dcterms:W3CDTF">2022-08-25T09:47:00Z</dcterms:modified>
</cp:coreProperties>
</file>